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463" w:rsidRDefault="009F6463" w:rsidP="009F6463">
      <w:bookmarkStart w:id="0" w:name="_GoBack"/>
      <w:bookmarkEnd w:id="0"/>
    </w:p>
    <w:p w:rsidR="009F6463" w:rsidRDefault="009F6463" w:rsidP="009F6463">
      <w:r>
        <w:t>Expo Jean MOULIN</w:t>
      </w:r>
    </w:p>
    <w:p w:rsidR="009F6463" w:rsidRDefault="009F6463" w:rsidP="009F6463">
      <w:r>
        <w:t xml:space="preserve">APNB Association Philatélique et </w:t>
      </w:r>
      <w:r w:rsidR="006E0F33">
        <w:t>Numismatique, Biterroise</w:t>
      </w:r>
      <w:r>
        <w:t>.</w:t>
      </w:r>
    </w:p>
    <w:p w:rsidR="009F6463" w:rsidRDefault="009F6463" w:rsidP="009F6463"/>
    <w:p w:rsidR="009F6463" w:rsidRDefault="009F6463" w:rsidP="009F6463"/>
    <w:p w:rsidR="009F6463" w:rsidRDefault="009F6463" w:rsidP="006E0F33">
      <w:pPr>
        <w:jc w:val="both"/>
      </w:pPr>
      <w:r>
        <w:t>Sollicités tardivement lors de la Fête du Timbre, Monsieur le Maire, toujours intéresse par les collections et surtout  par le contenu et les possibilités d’ouverture, nous a demandé si nous pouvions préparer une expo sur Jean Moulin et la résistance. Lors de son discours de l’inauguration il a repris sa demande, en présence de la Première adjointe chargée de la culture, et de l’année Jean Moulin 2023, de la députée, de conseillers départementaux, de la responsable de la Médiathèque André MALRAUX. Nous avons relevé le défi.</w:t>
      </w:r>
    </w:p>
    <w:p w:rsidR="009F6463" w:rsidRDefault="009F6463" w:rsidP="006E0F33">
      <w:pPr>
        <w:jc w:val="both"/>
      </w:pPr>
      <w:r>
        <w:t>L’expo Jean Moulin sera de 18 cadres. Avec la Seconde Guerre Mondiale de Michel Soulié, Le courrier en zone libre de José Burton, Jean MOULIN de Jacques Baldoni-Andrey, Jean MOULIN de Serge Magallon, Timbres de résistants de José Burton. Elle est visible à la Médiathèque André MALRAUX, parmi d’autres expositions du 12 mai au 31 mai.</w:t>
      </w:r>
    </w:p>
    <w:p w:rsidR="009F6463" w:rsidRDefault="009F6463" w:rsidP="006E0F33">
      <w:pPr>
        <w:jc w:val="both"/>
      </w:pPr>
      <w:r>
        <w:t>Le 27 mai auront lieu diverses inaugurations dont l’inauguration de sa maison natale. Les autorisations obtenues en plus de l’expo, seront mises en vente des souvenirs (carte postale, enveloppe)</w:t>
      </w:r>
    </w:p>
    <w:p w:rsidR="009F6463" w:rsidRDefault="009F6463" w:rsidP="009F6463">
      <w:r>
        <w:t xml:space="preserve">Vous pouvez accéder au site </w:t>
      </w:r>
    </w:p>
    <w:p w:rsidR="009F6463" w:rsidRDefault="008D4891" w:rsidP="009F6463">
      <w:hyperlink r:id="rId4" w:history="1">
        <w:r w:rsidR="009F6463">
          <w:rPr>
            <w:rStyle w:val="Lienhypertexte"/>
          </w:rPr>
          <w:t>https://www.calameo.com/read/004900516a5e4e6624c17</w:t>
        </w:r>
      </w:hyperlink>
      <w:r w:rsidR="009F6463">
        <w:t xml:space="preserve"> </w:t>
      </w:r>
    </w:p>
    <w:p w:rsidR="009F6463" w:rsidRDefault="009F6463" w:rsidP="009F6463">
      <w:r>
        <w:t>Bon de souscription en pièce jointe.</w:t>
      </w:r>
    </w:p>
    <w:p w:rsidR="009F6463" w:rsidRDefault="009F6463" w:rsidP="009F6463"/>
    <w:p w:rsidR="009F6463" w:rsidRDefault="009F6463" w:rsidP="009F6463">
      <w:r>
        <w:t>Merci beaucoup.</w:t>
      </w:r>
    </w:p>
    <w:p w:rsidR="009F6463" w:rsidRDefault="009F6463" w:rsidP="009F6463">
      <w:r>
        <w:t>Amitiés.</w:t>
      </w:r>
    </w:p>
    <w:p w:rsidR="009F6463" w:rsidRDefault="009F6463" w:rsidP="009F6463">
      <w:r>
        <w:t xml:space="preserve">Serge </w:t>
      </w:r>
    </w:p>
    <w:p w:rsidR="004F664D" w:rsidRDefault="004F664D"/>
    <w:sectPr w:rsidR="004F664D" w:rsidSect="004F6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63"/>
    <w:rsid w:val="004F664D"/>
    <w:rsid w:val="006E0F33"/>
    <w:rsid w:val="008D4891"/>
    <w:rsid w:val="009F6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D4552-57E0-4F41-9F6A-F451459F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463"/>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6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ameo.com/read/004900516a5e4e6624c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1150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Magallon</dc:creator>
  <cp:lastModifiedBy>Brigitte</cp:lastModifiedBy>
  <cp:revision>2</cp:revision>
  <dcterms:created xsi:type="dcterms:W3CDTF">2023-05-23T09:35:00Z</dcterms:created>
  <dcterms:modified xsi:type="dcterms:W3CDTF">2023-05-23T09:35:00Z</dcterms:modified>
</cp:coreProperties>
</file>