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7" w:type="dxa"/>
        <w:tblInd w:w="-176" w:type="dxa"/>
        <w:tblLayout w:type="fixed"/>
        <w:tblLook w:val="0000"/>
      </w:tblPr>
      <w:tblGrid>
        <w:gridCol w:w="1843"/>
        <w:gridCol w:w="8647"/>
        <w:gridCol w:w="1417"/>
      </w:tblGrid>
      <w:tr w:rsidR="00625F5D" w:rsidTr="00D667E1">
        <w:trPr>
          <w:trHeight w:val="2205"/>
        </w:trPr>
        <w:tc>
          <w:tcPr>
            <w:tcW w:w="1843" w:type="dxa"/>
            <w:shd w:val="clear" w:color="auto" w:fill="auto"/>
            <w:vAlign w:val="center"/>
          </w:tcPr>
          <w:p w:rsidR="00625F5D" w:rsidRDefault="006D69C2" w:rsidP="005F2BC9">
            <w:pPr>
              <w:snapToGrid w:val="0"/>
              <w:rPr>
                <w:sz w:val="12"/>
                <w:szCs w:val="12"/>
              </w:rPr>
            </w:pPr>
            <w:r w:rsidRPr="006D69C2">
              <w:rPr>
                <w:noProof/>
                <w:lang w:eastAsia="fr-FR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360956" y="1129085"/>
                  <wp:positionH relativeFrom="margin">
                    <wp:posOffset>172720</wp:posOffset>
                  </wp:positionH>
                  <wp:positionV relativeFrom="margin">
                    <wp:posOffset>858520</wp:posOffset>
                  </wp:positionV>
                  <wp:extent cx="688340" cy="699135"/>
                  <wp:effectExtent l="19050" t="0" r="0" b="0"/>
                  <wp:wrapSquare wrapText="bothSides"/>
                  <wp:docPr id="4" name="Image 0" descr="Y&amp;TÇPartenaire-Quadr-2i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&amp;TÇPartenaire-Quadr-2i-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419A">
              <w:rPr>
                <w:noProof/>
                <w:lang w:eastAsia="fr-FR" w:bidi="ar-SA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margin">
                    <wp:posOffset>156845</wp:posOffset>
                  </wp:positionH>
                  <wp:positionV relativeFrom="margin">
                    <wp:posOffset>47625</wp:posOffset>
                  </wp:positionV>
                  <wp:extent cx="716915" cy="719455"/>
                  <wp:effectExtent l="19050" t="0" r="6985" b="0"/>
                  <wp:wrapSquare wrapText="largest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34" t="-32" r="-34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25F5D" w:rsidRDefault="00D667E1" w:rsidP="005F2BC9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667E1">
              <w:rPr>
                <w:rFonts w:ascii="Arial" w:hAnsi="Arial" w:cs="Arial"/>
                <w:b/>
                <w:color w:val="FF0000"/>
                <w:sz w:val="28"/>
                <w:szCs w:val="28"/>
              </w:rPr>
              <w:t>TITRE DE LA MANIFESTATION</w:t>
            </w:r>
          </w:p>
          <w:p w:rsidR="00D667E1" w:rsidRPr="00D667E1" w:rsidRDefault="00D667E1" w:rsidP="005F2BC9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D667E1" w:rsidRPr="00A01BFB" w:rsidRDefault="00D667E1" w:rsidP="00D667E1">
            <w:pPr>
              <w:ind w:right="-675"/>
              <w:rPr>
                <w:color w:val="FF0000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CHAMPIONNAT DE PHILATELIE REGIONAL </w:t>
            </w:r>
            <w:r w:rsidRPr="00A01BFB">
              <w:rPr>
                <w:rFonts w:ascii="Arial" w:eastAsia="Arial Unicode MS" w:hAnsi="Arial" w:cs="Arial"/>
                <w:b/>
                <w:color w:val="FF0000"/>
                <w:sz w:val="28"/>
                <w:szCs w:val="28"/>
              </w:rPr>
              <w:t>(INTERREGIONAL)</w:t>
            </w:r>
          </w:p>
          <w:p w:rsidR="00625F5D" w:rsidRPr="00D667E1" w:rsidRDefault="00D667E1" w:rsidP="005F2BC9">
            <w:pPr>
              <w:jc w:val="center"/>
              <w:rPr>
                <w:color w:val="FF000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Lieu :</w:t>
            </w:r>
            <w:r w:rsidRPr="00D667E1"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  <w:t>…………..………………….</w:t>
            </w:r>
            <w:r w:rsidR="00625F5D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Dates :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  <w:t>………………</w:t>
            </w:r>
          </w:p>
          <w:p w:rsidR="00625F5D" w:rsidRDefault="00625F5D" w:rsidP="00D667E1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:rsidR="00625F5D" w:rsidRPr="00D667E1" w:rsidRDefault="00625F5D" w:rsidP="005F2B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67E1">
              <w:rPr>
                <w:rFonts w:ascii="Arial" w:eastAsia="Arial Unicode MS" w:hAnsi="Arial" w:cs="Arial"/>
                <w:b/>
                <w:sz w:val="32"/>
                <w:szCs w:val="32"/>
              </w:rPr>
              <w:t>BORDEREAU D'INVENTAIRE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25F5D" w:rsidRDefault="00625F5D" w:rsidP="005F2BC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25F5D" w:rsidRDefault="00625F5D" w:rsidP="005F2BC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25F5D" w:rsidRDefault="00625F5D" w:rsidP="005F2BC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25F5D" w:rsidRDefault="00625F5D" w:rsidP="00625F5D">
      <w:pPr>
        <w:widowControl/>
        <w:ind w:left="680" w:hanging="680"/>
        <w:jc w:val="both"/>
        <w:rPr>
          <w:rFonts w:cs="Arial"/>
          <w:sz w:val="20"/>
          <w:szCs w:val="20"/>
        </w:rPr>
      </w:pPr>
    </w:p>
    <w:p w:rsidR="00625F5D" w:rsidRDefault="00625F5D" w:rsidP="00625F5D">
      <w:pPr>
        <w:ind w:right="-828"/>
      </w:pPr>
      <w:r>
        <w:rPr>
          <w:bCs/>
          <w:sz w:val="22"/>
          <w:szCs w:val="22"/>
        </w:rPr>
        <w:t>Nom et prénom : ..............................................................................................................</w:t>
      </w:r>
      <w:r w:rsidR="00D667E1">
        <w:rPr>
          <w:bCs/>
          <w:sz w:val="22"/>
          <w:szCs w:val="22"/>
        </w:rPr>
        <w:t>..........</w:t>
      </w:r>
      <w:r>
        <w:rPr>
          <w:bCs/>
          <w:sz w:val="22"/>
          <w:szCs w:val="22"/>
        </w:rPr>
        <w:t>Nb de pages : ...........</w:t>
      </w:r>
      <w:r w:rsidR="00D667E1">
        <w:rPr>
          <w:bCs/>
          <w:sz w:val="22"/>
          <w:szCs w:val="22"/>
        </w:rPr>
        <w:t>...........</w:t>
      </w:r>
    </w:p>
    <w:p w:rsidR="00625F5D" w:rsidRDefault="00625F5D" w:rsidP="00625F5D">
      <w:pPr>
        <w:ind w:right="-828"/>
        <w:rPr>
          <w:sz w:val="16"/>
          <w:szCs w:val="16"/>
        </w:rPr>
      </w:pPr>
    </w:p>
    <w:p w:rsidR="00625F5D" w:rsidRDefault="00625F5D" w:rsidP="00625F5D">
      <w:pPr>
        <w:ind w:right="-828"/>
      </w:pPr>
      <w:r>
        <w:rPr>
          <w:bCs/>
          <w:sz w:val="22"/>
          <w:szCs w:val="22"/>
        </w:rPr>
        <w:t>Titre de la collection : ...........................................................................................................................................</w:t>
      </w:r>
      <w:r w:rsidR="00D667E1">
        <w:rPr>
          <w:bCs/>
          <w:sz w:val="22"/>
          <w:szCs w:val="22"/>
        </w:rPr>
        <w:t>..................</w:t>
      </w:r>
    </w:p>
    <w:p w:rsidR="00625F5D" w:rsidRDefault="00625F5D" w:rsidP="00625F5D">
      <w:pPr>
        <w:rPr>
          <w:bCs/>
          <w:sz w:val="16"/>
          <w:szCs w:val="16"/>
          <w:lang w:eastAsia="fr-FR"/>
        </w:rPr>
      </w:pPr>
    </w:p>
    <w:p w:rsidR="00625F5D" w:rsidRDefault="00625F5D" w:rsidP="00625F5D">
      <w:r>
        <w:rPr>
          <w:rFonts w:eastAsia="Liberation Serif" w:cs="Liberation Serif"/>
          <w:bCs/>
          <w:sz w:val="22"/>
          <w:szCs w:val="22"/>
        </w:rPr>
        <w:t xml:space="preserve"> </w:t>
      </w:r>
      <w:r>
        <w:rPr>
          <w:sz w:val="22"/>
          <w:szCs w:val="22"/>
        </w:rPr>
        <w:t>Classe : ...........</w:t>
      </w:r>
      <w:r w:rsidR="00D667E1">
        <w:rPr>
          <w:sz w:val="22"/>
          <w:szCs w:val="22"/>
        </w:rPr>
        <w:t>.........</w:t>
      </w:r>
      <w:r>
        <w:rPr>
          <w:sz w:val="22"/>
          <w:szCs w:val="22"/>
        </w:rPr>
        <w:t xml:space="preserve">   Valeur totale : ....................</w:t>
      </w:r>
      <w:r w:rsidR="00D667E1">
        <w:rPr>
          <w:sz w:val="22"/>
          <w:szCs w:val="22"/>
        </w:rPr>
        <w:t>..</w:t>
      </w:r>
      <w:r>
        <w:rPr>
          <w:sz w:val="22"/>
          <w:szCs w:val="22"/>
        </w:rPr>
        <w:t xml:space="preserve">€  </w:t>
      </w:r>
      <w:r>
        <w:rPr>
          <w:sz w:val="22"/>
          <w:szCs w:val="22"/>
        </w:rPr>
        <w:tab/>
        <w:t xml:space="preserve">Date........................   </w:t>
      </w:r>
      <w:r w:rsidR="00D667E1">
        <w:rPr>
          <w:sz w:val="22"/>
          <w:szCs w:val="22"/>
        </w:rPr>
        <w:tab/>
      </w:r>
      <w:r>
        <w:rPr>
          <w:sz w:val="22"/>
          <w:szCs w:val="22"/>
        </w:rPr>
        <w:t>Signature:</w:t>
      </w:r>
    </w:p>
    <w:p w:rsidR="00625F5D" w:rsidRDefault="00625F5D" w:rsidP="00625F5D">
      <w:pPr>
        <w:rPr>
          <w:sz w:val="16"/>
          <w:szCs w:val="16"/>
          <w:lang w:val="en-GB"/>
        </w:rPr>
      </w:pPr>
    </w:p>
    <w:p w:rsidR="00625F5D" w:rsidRDefault="00625F5D" w:rsidP="00625F5D">
      <w:pPr>
        <w:rPr>
          <w:sz w:val="16"/>
          <w:szCs w:val="16"/>
          <w:lang w:val="en-GB"/>
        </w:rPr>
      </w:pPr>
    </w:p>
    <w:tbl>
      <w:tblPr>
        <w:tblW w:w="11040" w:type="dxa"/>
        <w:tblInd w:w="-50" w:type="dxa"/>
        <w:tblLayout w:type="fixed"/>
        <w:tblLook w:val="0000"/>
      </w:tblPr>
      <w:tblGrid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784"/>
      </w:tblGrid>
      <w:tr w:rsidR="00625F5D" w:rsidTr="00E3084A">
        <w:trPr>
          <w:trHeight w:val="41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1"/>
              </w:rPr>
              <w:t>Feuille n°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Nombre de</w:t>
            </w:r>
          </w:p>
          <w:p w:rsidR="00625F5D" w:rsidRDefault="00625F5D" w:rsidP="005F2BC9">
            <w:pPr>
              <w:jc w:val="center"/>
            </w:pPr>
            <w:r>
              <w:rPr>
                <w:sz w:val="12"/>
              </w:rPr>
              <w:t>Timbres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Nombre de Lettres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Autres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1"/>
              </w:rPr>
              <w:t>Feuille n°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Nombre de</w:t>
            </w:r>
          </w:p>
          <w:p w:rsidR="00625F5D" w:rsidRDefault="00625F5D" w:rsidP="005F2BC9">
            <w:pPr>
              <w:jc w:val="center"/>
            </w:pPr>
            <w:r>
              <w:rPr>
                <w:sz w:val="12"/>
              </w:rPr>
              <w:t>Timbres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Nombre de Lettres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Autres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1"/>
              </w:rPr>
              <w:t>Feuille n°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Nombre de</w:t>
            </w:r>
          </w:p>
          <w:p w:rsidR="00625F5D" w:rsidRDefault="00625F5D" w:rsidP="005F2BC9">
            <w:pPr>
              <w:jc w:val="center"/>
            </w:pPr>
            <w:r>
              <w:rPr>
                <w:sz w:val="12"/>
              </w:rPr>
              <w:t>Timbres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Nombre de Lettres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Autres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1"/>
              </w:rPr>
              <w:t>Feuille n°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Nombre de</w:t>
            </w:r>
          </w:p>
          <w:p w:rsidR="00625F5D" w:rsidRDefault="00625F5D" w:rsidP="005F2BC9">
            <w:pPr>
              <w:jc w:val="center"/>
            </w:pPr>
            <w:r>
              <w:rPr>
                <w:sz w:val="12"/>
              </w:rPr>
              <w:t>Timbres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Nombre de Lettres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12"/>
              </w:rPr>
              <w:t>Autres</w:t>
            </w: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E3084A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E3084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E3084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E3084A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E3084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E3084A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E3084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E3084A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E3084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E3084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E3084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E3084A"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E3084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E3084A"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E3084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E3084A"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E3084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E3084A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E3084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E3084A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E3084A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E3084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E3084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E3084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E3084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E3084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E3084A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E3084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E3084A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E3084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E3084A">
              <w:rPr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E3084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E3084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E3084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E3084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E3084A"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E3084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E3084A"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E3084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E3084A"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E3084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E3084A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E3084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E3084A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E3084A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E3084A" w:rsidP="005F2BC9">
            <w:pPr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625F5D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E3084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E3084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25F5D" w:rsidRDefault="00625F5D" w:rsidP="005F2BC9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="00E3084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napToGrid w:val="0"/>
              <w:rPr>
                <w:sz w:val="20"/>
                <w:szCs w:val="20"/>
              </w:rPr>
            </w:pPr>
          </w:p>
        </w:tc>
      </w:tr>
      <w:tr w:rsidR="00E3084A" w:rsidTr="00E3084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3084A" w:rsidRPr="00E3084A" w:rsidRDefault="00E3084A" w:rsidP="00E30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3084A" w:rsidRPr="00E3084A" w:rsidRDefault="00E3084A" w:rsidP="00401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3084A" w:rsidRPr="00E3084A" w:rsidRDefault="00E3084A" w:rsidP="00401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3084A" w:rsidRPr="00E3084A" w:rsidRDefault="00E3084A" w:rsidP="00401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84A" w:rsidRDefault="00E3084A" w:rsidP="0040114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25F5D" w:rsidRPr="00E3084A" w:rsidRDefault="00625F5D" w:rsidP="00E3084A">
      <w:pPr>
        <w:rPr>
          <w:sz w:val="20"/>
          <w:szCs w:val="20"/>
        </w:rPr>
      </w:pPr>
    </w:p>
    <w:p w:rsidR="00625F5D" w:rsidRDefault="00625F5D" w:rsidP="00625F5D">
      <w:pPr>
        <w:rPr>
          <w:sz w:val="16"/>
          <w:szCs w:val="16"/>
        </w:rPr>
      </w:pPr>
    </w:p>
    <w:tbl>
      <w:tblPr>
        <w:tblW w:w="0" w:type="auto"/>
        <w:tblInd w:w="-1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261"/>
        <w:gridCol w:w="992"/>
        <w:gridCol w:w="992"/>
        <w:gridCol w:w="2196"/>
      </w:tblGrid>
      <w:tr w:rsidR="00625F5D" w:rsidTr="005F2BC9">
        <w:trPr>
          <w:cantSplit/>
          <w:trHeight w:val="30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lang w:eastAsia="fr-FR"/>
              </w:rPr>
            </w:pPr>
          </w:p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Type de matériel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 classer dans: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Observations</w:t>
            </w:r>
          </w:p>
        </w:tc>
      </w:tr>
      <w:tr w:rsidR="00625F5D" w:rsidTr="005F2BC9">
        <w:trPr>
          <w:cantSplit/>
          <w:trHeight w:val="30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Timbres ou vignettes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Lettres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Autres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625F5D" w:rsidTr="005F2BC9">
        <w:trPr>
          <w:cantSplit/>
          <w:trHeight w:val="6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Feuille ou partie de feuille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Nbre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 xml:space="preserve"> total de timbres ou de vignettes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br/>
              <w:t xml:space="preserve"> (y compris les exemplaires cachés)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SI une partie est cachée, mettre au dos la copie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br/>
              <w:t xml:space="preserve"> de la partie cachée</w:t>
            </w:r>
          </w:p>
        </w:tc>
      </w:tr>
      <w:tr w:rsidR="00625F5D" w:rsidTr="005F2BC9">
        <w:trPr>
          <w:cantSplit/>
          <w:trHeight w:val="6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Coin daté, millésimes, roulette, carnet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Nbre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 xml:space="preserve"> total de timbres ou de vignettes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br/>
              <w:t xml:space="preserve"> (y compris les exemplaires cachés)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25F5D" w:rsidTr="005F2BC9">
        <w:trPr>
          <w:trHeight w:val="37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Dessin original, épreuve, essai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25F5D" w:rsidTr="005F2BC9">
        <w:trPr>
          <w:trHeight w:val="37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Bloc ou partie visible d'un bloc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21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25F5D" w:rsidTr="005F2BC9">
        <w:trPr>
          <w:trHeight w:val="6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Entier postal neuf, télégramme neuf,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br/>
              <w:t xml:space="preserve"> carte postale neuve, carte maximum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25F5D" w:rsidTr="005F2BC9">
        <w:trPr>
          <w:trHeight w:val="37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Lettre ou document papier ayant voyagé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25F5D" w:rsidTr="005F2BC9">
        <w:trPr>
          <w:trHeight w:val="37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Fragment de lettre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25F5D" w:rsidTr="005F2BC9">
        <w:trPr>
          <w:trHeight w:val="37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Document non philatélique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cov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25F5D" w:rsidTr="005F2BC9">
        <w:trPr>
          <w:trHeight w:val="6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Photocopies et scans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5D" w:rsidRDefault="00625F5D" w:rsidP="005F2BC9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Ne pas comptabiliser et préciser de quoi il s'agit</w:t>
            </w:r>
          </w:p>
        </w:tc>
      </w:tr>
    </w:tbl>
    <w:p w:rsidR="00001779" w:rsidRDefault="00001779"/>
    <w:sectPr w:rsidR="00001779" w:rsidSect="00E3084A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oNotUseMarginsForDrawingGridOrigin/>
  <w:drawingGridHorizontalOrigin w:val="958"/>
  <w:drawingGridVerticalOrigin w:val="425"/>
  <w:characterSpacingControl w:val="doNotCompress"/>
  <w:compat/>
  <w:rsids>
    <w:rsidRoot w:val="00625F5D"/>
    <w:rsid w:val="00001779"/>
    <w:rsid w:val="001806D6"/>
    <w:rsid w:val="00625F5D"/>
    <w:rsid w:val="00631E12"/>
    <w:rsid w:val="006D69C2"/>
    <w:rsid w:val="00836C69"/>
    <w:rsid w:val="00867D72"/>
    <w:rsid w:val="009966EB"/>
    <w:rsid w:val="00AD1B19"/>
    <w:rsid w:val="00C7419A"/>
    <w:rsid w:val="00D667E1"/>
    <w:rsid w:val="00E3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F5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69C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9C2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2019-07-27T22:06:00Z</dcterms:created>
  <dcterms:modified xsi:type="dcterms:W3CDTF">2019-08-24T10:02:00Z</dcterms:modified>
</cp:coreProperties>
</file>